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F043" w14:textId="77777777" w:rsidR="00EB2C8A" w:rsidRPr="00901A2E" w:rsidRDefault="00EB2C8A" w:rsidP="00EB2C8A">
      <w:pPr>
        <w:jc w:val="center"/>
        <w:rPr>
          <w:b/>
          <w:bCs/>
          <w:sz w:val="20"/>
          <w:szCs w:val="28"/>
        </w:rPr>
      </w:pPr>
      <w:r w:rsidRPr="00901A2E">
        <w:rPr>
          <w:noProof/>
          <w:sz w:val="20"/>
          <w:szCs w:val="28"/>
        </w:rPr>
        <w:drawing>
          <wp:inline distT="0" distB="0" distL="0" distR="0" wp14:anchorId="0AF0F588" wp14:editId="590811E9">
            <wp:extent cx="876300" cy="50482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0796" w14:textId="77777777" w:rsidR="00EB2C8A" w:rsidRPr="00901A2E" w:rsidRDefault="00EB2C8A" w:rsidP="00EB2C8A">
      <w:pPr>
        <w:jc w:val="center"/>
        <w:rPr>
          <w:b/>
          <w:bCs/>
          <w:sz w:val="24"/>
          <w:szCs w:val="24"/>
        </w:rPr>
      </w:pPr>
      <w:r w:rsidRPr="00901A2E">
        <w:rPr>
          <w:b/>
          <w:bCs/>
          <w:sz w:val="24"/>
          <w:szCs w:val="24"/>
        </w:rPr>
        <w:t>Автономная некоммерческая организация</w:t>
      </w:r>
    </w:p>
    <w:p w14:paraId="5371101C" w14:textId="77777777" w:rsidR="00EB2C8A" w:rsidRPr="00901A2E" w:rsidRDefault="00EB2C8A" w:rsidP="00EB2C8A">
      <w:pPr>
        <w:jc w:val="center"/>
        <w:rPr>
          <w:b/>
          <w:bCs/>
          <w:sz w:val="24"/>
          <w:szCs w:val="24"/>
        </w:rPr>
      </w:pPr>
      <w:r w:rsidRPr="00901A2E">
        <w:rPr>
          <w:b/>
          <w:bCs/>
          <w:sz w:val="24"/>
          <w:szCs w:val="24"/>
        </w:rPr>
        <w:t>профессионального образования</w:t>
      </w:r>
    </w:p>
    <w:p w14:paraId="3383DD83" w14:textId="77777777" w:rsidR="00EB2C8A" w:rsidRPr="00901A2E" w:rsidRDefault="00EB2C8A" w:rsidP="00EB2C8A">
      <w:pPr>
        <w:jc w:val="center"/>
        <w:rPr>
          <w:b/>
          <w:bCs/>
          <w:sz w:val="24"/>
          <w:szCs w:val="24"/>
        </w:rPr>
      </w:pPr>
      <w:r w:rsidRPr="00901A2E">
        <w:rPr>
          <w:b/>
          <w:bCs/>
          <w:sz w:val="24"/>
          <w:szCs w:val="24"/>
        </w:rPr>
        <w:t>«Колледж информационных технологий «КАСПИЙ»</w:t>
      </w:r>
    </w:p>
    <w:p w14:paraId="64D5AE2C" w14:textId="77777777" w:rsidR="00EB2C8A" w:rsidRPr="00901A2E" w:rsidRDefault="00EB2C8A" w:rsidP="00EB2C8A">
      <w:pPr>
        <w:jc w:val="center"/>
        <w:rPr>
          <w:sz w:val="24"/>
          <w:szCs w:val="24"/>
        </w:rPr>
      </w:pPr>
      <w:r w:rsidRPr="00901A2E">
        <w:rPr>
          <w:sz w:val="24"/>
          <w:szCs w:val="24"/>
        </w:rPr>
        <w:t xml:space="preserve">367013, г. Махачкала, </w:t>
      </w:r>
      <w:proofErr w:type="spellStart"/>
      <w:r w:rsidRPr="00901A2E">
        <w:rPr>
          <w:sz w:val="24"/>
          <w:szCs w:val="24"/>
        </w:rPr>
        <w:t>пр-кт</w:t>
      </w:r>
      <w:proofErr w:type="spellEnd"/>
      <w:r w:rsidRPr="00901A2E">
        <w:rPr>
          <w:sz w:val="24"/>
          <w:szCs w:val="24"/>
        </w:rPr>
        <w:t xml:space="preserve">. </w:t>
      </w:r>
      <w:proofErr w:type="spellStart"/>
      <w:r w:rsidRPr="00901A2E">
        <w:rPr>
          <w:sz w:val="24"/>
          <w:szCs w:val="24"/>
        </w:rPr>
        <w:t>Гамидова</w:t>
      </w:r>
      <w:proofErr w:type="spellEnd"/>
      <w:r w:rsidRPr="00901A2E">
        <w:rPr>
          <w:sz w:val="24"/>
          <w:szCs w:val="24"/>
        </w:rPr>
        <w:t>, зд.18м</w:t>
      </w:r>
    </w:p>
    <w:p w14:paraId="7487C80A" w14:textId="77777777" w:rsidR="00EB2C8A" w:rsidRPr="00901A2E" w:rsidRDefault="00EB2C8A" w:rsidP="00EB2C8A">
      <w:pPr>
        <w:jc w:val="center"/>
        <w:rPr>
          <w:sz w:val="24"/>
          <w:szCs w:val="24"/>
        </w:rPr>
      </w:pPr>
      <w:r w:rsidRPr="00901A2E">
        <w:rPr>
          <w:sz w:val="24"/>
          <w:szCs w:val="24"/>
        </w:rPr>
        <w:t>ОГРН: 1220500003580, ИНН: 0572030404</w:t>
      </w:r>
    </w:p>
    <w:p w14:paraId="181223B8" w14:textId="77777777" w:rsidR="00EB2C8A" w:rsidRPr="00901A2E" w:rsidRDefault="00EB2C8A" w:rsidP="00EB2C8A">
      <w:pPr>
        <w:rPr>
          <w:bCs/>
          <w:sz w:val="24"/>
          <w:szCs w:val="24"/>
          <w:lang w:eastAsia="ru-RU"/>
        </w:rPr>
      </w:pPr>
      <w:r w:rsidRPr="00901A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0912" behindDoc="0" locked="0" layoutInCell="0" allowOverlap="1" wp14:anchorId="25A3F7A1" wp14:editId="1E5FA91E">
                <wp:simplePos x="0" y="0"/>
                <wp:positionH relativeFrom="column">
                  <wp:posOffset>-11430</wp:posOffset>
                </wp:positionH>
                <wp:positionV relativeFrom="paragraph">
                  <wp:posOffset>82550</wp:posOffset>
                </wp:positionV>
                <wp:extent cx="6043930" cy="0"/>
                <wp:effectExtent l="36195" t="34925" r="34925" b="31750"/>
                <wp:wrapNone/>
                <wp:docPr id="245" name="Прямая соединительная линия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3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D3D2A" id="Прямая соединительная линия 245" o:spid="_x0000_s1026" style="position:absolute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6.5pt" to="475pt,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" o:allowincell="f" strokeweight="4.5pt">
                <v:stroke linestyle="thickThin"/>
              </v:line>
            </w:pict>
          </mc:Fallback>
        </mc:AlternateContent>
      </w:r>
    </w:p>
    <w:p w14:paraId="52205BFA" w14:textId="77777777" w:rsidR="00D316E5" w:rsidRDefault="00D316E5">
      <w:pPr>
        <w:pStyle w:val="a3"/>
      </w:pPr>
    </w:p>
    <w:p w14:paraId="3E7571A4" w14:textId="77777777" w:rsidR="00D316E5" w:rsidRDefault="00D316E5">
      <w:pPr>
        <w:pStyle w:val="a3"/>
        <w:spacing w:before="3"/>
      </w:pPr>
    </w:p>
    <w:p w14:paraId="3A958907" w14:textId="77777777" w:rsidR="00D316E5" w:rsidRDefault="005D5BA0">
      <w:pPr>
        <w:ind w:left="285" w:right="2"/>
        <w:jc w:val="center"/>
        <w:rPr>
          <w:b/>
          <w:sz w:val="24"/>
        </w:rPr>
      </w:pP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оценки компетенций</w:t>
      </w:r>
    </w:p>
    <w:p w14:paraId="15B6B354" w14:textId="77777777" w:rsidR="00D316E5" w:rsidRDefault="005D5BA0">
      <w:pPr>
        <w:ind w:left="285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D0A5291" w14:textId="77777777" w:rsidR="00D316E5" w:rsidRDefault="005D5BA0">
      <w:pPr>
        <w:ind w:left="3588" w:right="816" w:hanging="1460"/>
        <w:rPr>
          <w:b/>
          <w:sz w:val="24"/>
        </w:rPr>
      </w:pPr>
      <w:r>
        <w:rPr>
          <w:b/>
          <w:sz w:val="24"/>
        </w:rPr>
        <w:t>09.02.07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программирование квалификация – программист</w:t>
      </w:r>
    </w:p>
    <w:p w14:paraId="300E4F3B" w14:textId="42171262" w:rsidR="00D316E5" w:rsidRDefault="005D5BA0">
      <w:pPr>
        <w:ind w:left="389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823F1B">
        <w:rPr>
          <w:b/>
          <w:sz w:val="24"/>
        </w:rPr>
        <w:t>5</w:t>
      </w:r>
      <w:r>
        <w:rPr>
          <w:b/>
          <w:sz w:val="24"/>
        </w:rPr>
        <w:t>-202</w:t>
      </w:r>
      <w:r w:rsidR="00823F1B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14:paraId="30025A02" w14:textId="459DC391" w:rsidR="00D316E5" w:rsidRDefault="005D5BA0">
      <w:pPr>
        <w:pStyle w:val="a3"/>
        <w:spacing w:before="272"/>
        <w:ind w:left="141" w:right="136"/>
        <w:jc w:val="both"/>
      </w:pPr>
      <w:r>
        <w:t xml:space="preserve">В рамках реализации гарантий качества образования и внутренней независимой оценки мониторинга) качества образования в </w:t>
      </w:r>
      <w:r w:rsidR="002849C2">
        <w:t>колледже КАСПИЙ</w:t>
      </w:r>
      <w:r>
        <w:t xml:space="preserve"> проведения процедуры независимой оценки</w:t>
      </w:r>
      <w:r>
        <w:rPr>
          <w:spacing w:val="-2"/>
        </w:rPr>
        <w:t xml:space="preserve"> </w:t>
      </w:r>
      <w:r>
        <w:t>(мониторинга)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 xml:space="preserve">программы </w:t>
      </w:r>
      <w:r>
        <w:rPr>
          <w:b/>
        </w:rPr>
        <w:t>09.02.07 Информационные</w:t>
      </w:r>
      <w:r>
        <w:rPr>
          <w:b/>
          <w:spacing w:val="-15"/>
        </w:rPr>
        <w:t xml:space="preserve"> </w:t>
      </w:r>
      <w:r>
        <w:rPr>
          <w:b/>
        </w:rPr>
        <w:t>системы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программирование,</w:t>
      </w:r>
      <w:r>
        <w:rPr>
          <w:b/>
          <w:spacing w:val="-15"/>
        </w:rPr>
        <w:t xml:space="preserve"> </w:t>
      </w:r>
      <w:r>
        <w:rPr>
          <w:b/>
        </w:rPr>
        <w:t>квалификация</w:t>
      </w:r>
      <w:r>
        <w:rPr>
          <w:b/>
          <w:spacing w:val="-15"/>
        </w:rPr>
        <w:t xml:space="preserve"> </w:t>
      </w:r>
      <w:r>
        <w:rPr>
          <w:b/>
        </w:rPr>
        <w:t>–</w:t>
      </w:r>
      <w:r>
        <w:rPr>
          <w:b/>
          <w:spacing w:val="-15"/>
        </w:rPr>
        <w:t xml:space="preserve"> </w:t>
      </w:r>
      <w:r>
        <w:rPr>
          <w:b/>
        </w:rPr>
        <w:t>программист</w:t>
      </w:r>
      <w:r>
        <w:rPr>
          <w:b/>
          <w:spacing w:val="-15"/>
        </w:rPr>
        <w:t xml:space="preserve"> </w:t>
      </w:r>
      <w:r>
        <w:t>составлены оценочные средства по следующим пройденным профильным дисциплинам:</w:t>
      </w:r>
    </w:p>
    <w:p w14:paraId="6543D4D1" w14:textId="77777777" w:rsidR="00D316E5" w:rsidRDefault="005D5BA0">
      <w:pPr>
        <w:pStyle w:val="a3"/>
        <w:ind w:left="141"/>
        <w:jc w:val="both"/>
      </w:pPr>
      <w:r>
        <w:t>МДК.01.01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программных</w:t>
      </w:r>
      <w:r>
        <w:rPr>
          <w:spacing w:val="-2"/>
        </w:rPr>
        <w:t xml:space="preserve"> модулей</w:t>
      </w:r>
    </w:p>
    <w:p w14:paraId="76484AD0" w14:textId="77777777" w:rsidR="00D316E5" w:rsidRDefault="005D5BA0">
      <w:pPr>
        <w:pStyle w:val="a3"/>
        <w:spacing w:before="43" w:line="276" w:lineRule="auto"/>
        <w:ind w:left="141" w:right="2652"/>
      </w:pPr>
      <w:r>
        <w:t>МДК.01.02</w:t>
      </w:r>
      <w:r>
        <w:rPr>
          <w:spacing w:val="-14"/>
        </w:rPr>
        <w:t xml:space="preserve"> </w:t>
      </w:r>
      <w:r>
        <w:t>Поддержка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тестирование</w:t>
      </w:r>
      <w:r>
        <w:rPr>
          <w:spacing w:val="-14"/>
        </w:rPr>
        <w:t xml:space="preserve"> </w:t>
      </w:r>
      <w:r>
        <w:t>программных</w:t>
      </w:r>
      <w:r>
        <w:rPr>
          <w:spacing w:val="-13"/>
        </w:rPr>
        <w:t xml:space="preserve"> </w:t>
      </w:r>
      <w:r>
        <w:t>модулей МДК.01.03 Разработка мобильных приложений</w:t>
      </w:r>
    </w:p>
    <w:p w14:paraId="4E6AF530" w14:textId="77777777" w:rsidR="00D316E5" w:rsidRDefault="005D5BA0">
      <w:pPr>
        <w:pStyle w:val="a3"/>
        <w:spacing w:line="275" w:lineRule="exact"/>
        <w:ind w:left="141"/>
      </w:pPr>
      <w:r>
        <w:t>МДК.01.04 Системное</w:t>
      </w:r>
      <w:r>
        <w:rPr>
          <w:spacing w:val="-1"/>
        </w:rPr>
        <w:t xml:space="preserve"> </w:t>
      </w:r>
      <w:r>
        <w:rPr>
          <w:spacing w:val="-2"/>
        </w:rPr>
        <w:t>программирование</w:t>
      </w:r>
    </w:p>
    <w:p w14:paraId="784D145E" w14:textId="77777777" w:rsidR="00D316E5" w:rsidRDefault="005D5BA0">
      <w:pPr>
        <w:pStyle w:val="a3"/>
        <w:spacing w:before="41"/>
        <w:ind w:left="141"/>
      </w:pPr>
      <w:r>
        <w:t>МДК.02.01</w:t>
      </w:r>
      <w:r>
        <w:rPr>
          <w:spacing w:val="-11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rPr>
          <w:spacing w:val="-2"/>
        </w:rPr>
        <w:t>обеспечения</w:t>
      </w:r>
    </w:p>
    <w:p w14:paraId="4013437F" w14:textId="77777777" w:rsidR="00D316E5" w:rsidRDefault="005D5BA0">
      <w:pPr>
        <w:pStyle w:val="a3"/>
        <w:spacing w:before="43" w:line="276" w:lineRule="auto"/>
        <w:ind w:left="141" w:right="816"/>
      </w:pPr>
      <w:r>
        <w:t>МДК.02.02</w:t>
      </w:r>
      <w:r>
        <w:rPr>
          <w:spacing w:val="-10"/>
        </w:rPr>
        <w:t xml:space="preserve"> </w:t>
      </w:r>
      <w:r>
        <w:t>Инструментальные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10"/>
        </w:rPr>
        <w:t xml:space="preserve"> </w:t>
      </w:r>
      <w:r>
        <w:t>обеспечения МДК.02.03 Математическое моделирование</w:t>
      </w:r>
    </w:p>
    <w:p w14:paraId="3E1147F6" w14:textId="77777777" w:rsidR="00D316E5" w:rsidRDefault="005D5BA0">
      <w:pPr>
        <w:pStyle w:val="a3"/>
        <w:spacing w:line="275" w:lineRule="exact"/>
        <w:ind w:left="141"/>
      </w:pPr>
      <w:r>
        <w:t>МДК.04.01</w:t>
      </w:r>
      <w:r>
        <w:rPr>
          <w:spacing w:val="-12"/>
        </w:rPr>
        <w:t xml:space="preserve"> </w:t>
      </w:r>
      <w:r>
        <w:t>Внедрение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rPr>
          <w:spacing w:val="-2"/>
        </w:rPr>
        <w:t>систем</w:t>
      </w:r>
    </w:p>
    <w:p w14:paraId="380286A1" w14:textId="77777777" w:rsidR="00D316E5" w:rsidRDefault="005D5BA0">
      <w:pPr>
        <w:pStyle w:val="a3"/>
        <w:spacing w:before="41" w:line="278" w:lineRule="auto"/>
        <w:ind w:left="141" w:right="1142"/>
      </w:pPr>
      <w:r>
        <w:t>МДК.04.02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функционирования</w:t>
      </w:r>
      <w:r>
        <w:rPr>
          <w:spacing w:val="-15"/>
        </w:rPr>
        <w:t xml:space="preserve"> </w:t>
      </w:r>
      <w:r>
        <w:t>компьютерных</w:t>
      </w:r>
      <w:r>
        <w:rPr>
          <w:spacing w:val="-15"/>
        </w:rPr>
        <w:t xml:space="preserve"> </w:t>
      </w:r>
      <w:r>
        <w:t>систем МДК.11.01 Технология разработки и защиты баз данных</w:t>
      </w:r>
    </w:p>
    <w:p w14:paraId="53F3954B" w14:textId="77777777" w:rsidR="00D316E5" w:rsidRDefault="005D5BA0">
      <w:pPr>
        <w:pStyle w:val="a3"/>
        <w:spacing w:line="269" w:lineRule="exact"/>
        <w:ind w:left="141"/>
      </w:pPr>
      <w:r>
        <w:t>2.Описание</w:t>
      </w:r>
      <w:r>
        <w:rPr>
          <w:spacing w:val="-12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компетенций</w:t>
      </w:r>
      <w:r>
        <w:rPr>
          <w:spacing w:val="-9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rPr>
          <w:spacing w:val="-2"/>
        </w:rPr>
        <w:t>оценивается:</w:t>
      </w:r>
    </w:p>
    <w:p w14:paraId="42B35109" w14:textId="77777777" w:rsidR="00D316E5" w:rsidRDefault="00D316E5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9078"/>
      </w:tblGrid>
      <w:tr w:rsidR="00D316E5" w14:paraId="33E4D7B4" w14:textId="77777777">
        <w:trPr>
          <w:trHeight w:val="275"/>
        </w:trPr>
        <w:tc>
          <w:tcPr>
            <w:tcW w:w="854" w:type="dxa"/>
          </w:tcPr>
          <w:p w14:paraId="7438AA98" w14:textId="77777777" w:rsidR="00D316E5" w:rsidRDefault="00D316E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8" w:type="dxa"/>
          </w:tcPr>
          <w:p w14:paraId="3CF591BD" w14:textId="77777777" w:rsidR="00D316E5" w:rsidRDefault="005D5BA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316E5" w14:paraId="629B0F49" w14:textId="77777777">
        <w:trPr>
          <w:trHeight w:val="551"/>
        </w:trPr>
        <w:tc>
          <w:tcPr>
            <w:tcW w:w="854" w:type="dxa"/>
          </w:tcPr>
          <w:p w14:paraId="6D33D846" w14:textId="77777777" w:rsidR="00D316E5" w:rsidRDefault="005D5BA0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9078" w:type="dxa"/>
          </w:tcPr>
          <w:p w14:paraId="78FCE4FF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</w:p>
          <w:p w14:paraId="18E9F650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интерес.</w:t>
            </w:r>
          </w:p>
        </w:tc>
      </w:tr>
      <w:tr w:rsidR="00D316E5" w14:paraId="4C4FFCEC" w14:textId="77777777">
        <w:trPr>
          <w:trHeight w:val="551"/>
        </w:trPr>
        <w:tc>
          <w:tcPr>
            <w:tcW w:w="854" w:type="dxa"/>
          </w:tcPr>
          <w:p w14:paraId="71A65482" w14:textId="77777777" w:rsidR="00D316E5" w:rsidRDefault="005D5BA0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9078" w:type="dxa"/>
          </w:tcPr>
          <w:p w14:paraId="1504FC23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14:paraId="7B497665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качество.</w:t>
            </w:r>
          </w:p>
        </w:tc>
      </w:tr>
      <w:tr w:rsidR="00D316E5" w14:paraId="4C6D3681" w14:textId="77777777">
        <w:trPr>
          <w:trHeight w:val="552"/>
        </w:trPr>
        <w:tc>
          <w:tcPr>
            <w:tcW w:w="854" w:type="dxa"/>
          </w:tcPr>
          <w:p w14:paraId="33A6C9DE" w14:textId="77777777" w:rsidR="00D316E5" w:rsidRDefault="005D5BA0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9078" w:type="dxa"/>
          </w:tcPr>
          <w:p w14:paraId="209B2537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14:paraId="7AEF611B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ответственность.</w:t>
            </w:r>
          </w:p>
        </w:tc>
      </w:tr>
      <w:tr w:rsidR="00D316E5" w14:paraId="029D5302" w14:textId="77777777">
        <w:trPr>
          <w:trHeight w:val="553"/>
        </w:trPr>
        <w:tc>
          <w:tcPr>
            <w:tcW w:w="854" w:type="dxa"/>
          </w:tcPr>
          <w:p w14:paraId="14D0C9B5" w14:textId="77777777" w:rsidR="00D316E5" w:rsidRDefault="005D5BA0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9078" w:type="dxa"/>
          </w:tcPr>
          <w:p w14:paraId="28D6EC3D" w14:textId="77777777" w:rsidR="00D316E5" w:rsidRDefault="005D5B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эффективного</w:t>
            </w:r>
          </w:p>
          <w:p w14:paraId="58319E93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D316E5" w14:paraId="753BF78B" w14:textId="77777777">
        <w:trPr>
          <w:trHeight w:val="551"/>
        </w:trPr>
        <w:tc>
          <w:tcPr>
            <w:tcW w:w="854" w:type="dxa"/>
          </w:tcPr>
          <w:p w14:paraId="688632E4" w14:textId="77777777" w:rsidR="00D316E5" w:rsidRDefault="005D5BA0">
            <w:pPr>
              <w:pStyle w:val="TableParagraph"/>
              <w:spacing w:before="128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9078" w:type="dxa"/>
          </w:tcPr>
          <w:p w14:paraId="7F5B3363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68CF56A5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316E5" w14:paraId="2DC6E0BC" w14:textId="77777777">
        <w:trPr>
          <w:trHeight w:val="551"/>
        </w:trPr>
        <w:tc>
          <w:tcPr>
            <w:tcW w:w="854" w:type="dxa"/>
          </w:tcPr>
          <w:p w14:paraId="18947627" w14:textId="77777777" w:rsidR="00D316E5" w:rsidRDefault="005D5BA0">
            <w:pPr>
              <w:pStyle w:val="TableParagraph"/>
              <w:spacing w:before="128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9078" w:type="dxa"/>
          </w:tcPr>
          <w:p w14:paraId="128563F4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руководством,</w:t>
            </w:r>
          </w:p>
          <w:p w14:paraId="22583A72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потребителями.</w:t>
            </w:r>
          </w:p>
        </w:tc>
      </w:tr>
      <w:tr w:rsidR="00D316E5" w14:paraId="35405DC5" w14:textId="77777777">
        <w:trPr>
          <w:trHeight w:val="551"/>
        </w:trPr>
        <w:tc>
          <w:tcPr>
            <w:tcW w:w="854" w:type="dxa"/>
          </w:tcPr>
          <w:p w14:paraId="41A8646A" w14:textId="77777777" w:rsidR="00D316E5" w:rsidRDefault="005D5BA0">
            <w:pPr>
              <w:pStyle w:val="TableParagraph"/>
              <w:spacing w:before="128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9078" w:type="dxa"/>
          </w:tcPr>
          <w:p w14:paraId="7421015C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  <w:p w14:paraId="313E11DF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D316E5" w14:paraId="2F9E8C53" w14:textId="77777777">
        <w:trPr>
          <w:trHeight w:val="552"/>
        </w:trPr>
        <w:tc>
          <w:tcPr>
            <w:tcW w:w="854" w:type="dxa"/>
          </w:tcPr>
          <w:p w14:paraId="015A2C88" w14:textId="77777777" w:rsidR="00D316E5" w:rsidRDefault="005D5BA0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9078" w:type="dxa"/>
          </w:tcPr>
          <w:p w14:paraId="7B6B0856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  <w:p w14:paraId="542BCE84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</w:tc>
      </w:tr>
      <w:tr w:rsidR="00D316E5" w14:paraId="41F02B67" w14:textId="77777777">
        <w:trPr>
          <w:trHeight w:val="551"/>
        </w:trPr>
        <w:tc>
          <w:tcPr>
            <w:tcW w:w="854" w:type="dxa"/>
          </w:tcPr>
          <w:p w14:paraId="707A14FB" w14:textId="77777777" w:rsidR="00D316E5" w:rsidRDefault="005D5BA0"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9078" w:type="dxa"/>
          </w:tcPr>
          <w:p w14:paraId="1683D04E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59DB0232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35BDF632" w14:textId="77777777" w:rsidR="00D316E5" w:rsidRDefault="00D316E5">
      <w:pPr>
        <w:pStyle w:val="TableParagraph"/>
        <w:spacing w:line="264" w:lineRule="exact"/>
        <w:rPr>
          <w:sz w:val="24"/>
        </w:rPr>
        <w:sectPr w:rsidR="00D316E5" w:rsidSect="005C733F">
          <w:type w:val="continuous"/>
          <w:pgSz w:w="11910" w:h="16840"/>
          <w:pgMar w:top="1180" w:right="566" w:bottom="1336" w:left="1133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9078"/>
      </w:tblGrid>
      <w:tr w:rsidR="00D316E5" w14:paraId="12EDF55E" w14:textId="77777777">
        <w:trPr>
          <w:trHeight w:val="554"/>
        </w:trPr>
        <w:tc>
          <w:tcPr>
            <w:tcW w:w="854" w:type="dxa"/>
          </w:tcPr>
          <w:p w14:paraId="539AA598" w14:textId="77777777" w:rsidR="00D316E5" w:rsidRDefault="005D5BA0">
            <w:pPr>
              <w:pStyle w:val="TableParagraph"/>
              <w:spacing w:before="131"/>
              <w:ind w:left="-3" w:right="2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78" w:type="dxa"/>
          </w:tcPr>
          <w:p w14:paraId="6ECF925B" w14:textId="77777777" w:rsidR="00D316E5" w:rsidRDefault="005D5B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  <w:p w14:paraId="2C2E9A9B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316E5" w14:paraId="74242B10" w14:textId="77777777">
        <w:trPr>
          <w:trHeight w:val="551"/>
        </w:trPr>
        <w:tc>
          <w:tcPr>
            <w:tcW w:w="854" w:type="dxa"/>
          </w:tcPr>
          <w:p w14:paraId="4DEACE72" w14:textId="77777777" w:rsidR="00D316E5" w:rsidRDefault="005D5BA0">
            <w:pPr>
              <w:pStyle w:val="TableParagraph"/>
              <w:spacing w:before="128"/>
              <w:ind w:left="-3" w:right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78" w:type="dxa"/>
          </w:tcPr>
          <w:p w14:paraId="43FEC734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Обладать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базовыми</w:t>
            </w:r>
          </w:p>
          <w:p w14:paraId="202CDCED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</w:tr>
      <w:tr w:rsidR="00D316E5" w14:paraId="56AAD97D" w14:textId="77777777">
        <w:trPr>
          <w:trHeight w:val="275"/>
        </w:trPr>
        <w:tc>
          <w:tcPr>
            <w:tcW w:w="854" w:type="dxa"/>
          </w:tcPr>
          <w:p w14:paraId="2A950325" w14:textId="77777777" w:rsidR="00D316E5" w:rsidRDefault="00D316E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8" w:type="dxa"/>
          </w:tcPr>
          <w:p w14:paraId="31A65F82" w14:textId="77777777" w:rsidR="00D316E5" w:rsidRDefault="005D5BA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D316E5" w14:paraId="3F4D8797" w14:textId="77777777">
        <w:trPr>
          <w:trHeight w:val="551"/>
        </w:trPr>
        <w:tc>
          <w:tcPr>
            <w:tcW w:w="854" w:type="dxa"/>
          </w:tcPr>
          <w:p w14:paraId="73667363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78" w:type="dxa"/>
          </w:tcPr>
          <w:p w14:paraId="3C659B25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0FDAFC9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заданием.</w:t>
            </w:r>
          </w:p>
        </w:tc>
      </w:tr>
      <w:tr w:rsidR="00D316E5" w14:paraId="024AFB58" w14:textId="77777777">
        <w:trPr>
          <w:trHeight w:val="275"/>
        </w:trPr>
        <w:tc>
          <w:tcPr>
            <w:tcW w:w="854" w:type="dxa"/>
          </w:tcPr>
          <w:p w14:paraId="1C576FF8" w14:textId="77777777" w:rsidR="00D316E5" w:rsidRDefault="005D5BA0">
            <w:pPr>
              <w:pStyle w:val="TableParagraph"/>
              <w:spacing w:line="256" w:lineRule="exact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78" w:type="dxa"/>
          </w:tcPr>
          <w:p w14:paraId="616F34D7" w14:textId="77777777" w:rsidR="00D316E5" w:rsidRDefault="005D5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заданием.</w:t>
            </w:r>
          </w:p>
        </w:tc>
      </w:tr>
      <w:tr w:rsidR="00D316E5" w14:paraId="706A8221" w14:textId="77777777">
        <w:trPr>
          <w:trHeight w:val="551"/>
        </w:trPr>
        <w:tc>
          <w:tcPr>
            <w:tcW w:w="854" w:type="dxa"/>
          </w:tcPr>
          <w:p w14:paraId="11990D47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78" w:type="dxa"/>
          </w:tcPr>
          <w:p w14:paraId="379F1A03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специализированных</w:t>
            </w:r>
          </w:p>
          <w:p w14:paraId="6DB5BEED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средств.</w:t>
            </w:r>
          </w:p>
        </w:tc>
      </w:tr>
      <w:tr w:rsidR="00D316E5" w14:paraId="52D6A4A7" w14:textId="77777777">
        <w:trPr>
          <w:trHeight w:val="277"/>
        </w:trPr>
        <w:tc>
          <w:tcPr>
            <w:tcW w:w="854" w:type="dxa"/>
          </w:tcPr>
          <w:p w14:paraId="410F2BE4" w14:textId="77777777" w:rsidR="00D316E5" w:rsidRDefault="005D5BA0">
            <w:pPr>
              <w:pStyle w:val="TableParagraph"/>
              <w:spacing w:line="258" w:lineRule="exact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78" w:type="dxa"/>
          </w:tcPr>
          <w:p w14:paraId="7E13A610" w14:textId="77777777" w:rsidR="00D316E5" w:rsidRDefault="005D5B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модулей.</w:t>
            </w:r>
          </w:p>
        </w:tc>
      </w:tr>
      <w:tr w:rsidR="00D316E5" w14:paraId="78BE79E4" w14:textId="77777777">
        <w:trPr>
          <w:trHeight w:val="275"/>
        </w:trPr>
        <w:tc>
          <w:tcPr>
            <w:tcW w:w="854" w:type="dxa"/>
          </w:tcPr>
          <w:p w14:paraId="0F7789CA" w14:textId="77777777" w:rsidR="00D316E5" w:rsidRDefault="005D5BA0">
            <w:pPr>
              <w:pStyle w:val="TableParagraph"/>
              <w:spacing w:line="256" w:lineRule="exact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078" w:type="dxa"/>
          </w:tcPr>
          <w:p w14:paraId="77EDCC2B" w14:textId="77777777" w:rsidR="00D316E5" w:rsidRDefault="005D5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рефакторинг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кода.</w:t>
            </w:r>
          </w:p>
        </w:tc>
      </w:tr>
      <w:tr w:rsidR="00D316E5" w14:paraId="5A99CC8C" w14:textId="77777777">
        <w:trPr>
          <w:trHeight w:val="276"/>
        </w:trPr>
        <w:tc>
          <w:tcPr>
            <w:tcW w:w="854" w:type="dxa"/>
          </w:tcPr>
          <w:p w14:paraId="3E570BCD" w14:textId="77777777" w:rsidR="00D316E5" w:rsidRDefault="005D5BA0">
            <w:pPr>
              <w:pStyle w:val="TableParagraph"/>
              <w:spacing w:line="256" w:lineRule="exact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078" w:type="dxa"/>
          </w:tcPr>
          <w:p w14:paraId="2C6C8793" w14:textId="77777777" w:rsidR="00D316E5" w:rsidRDefault="005D5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платформ.</w:t>
            </w:r>
          </w:p>
        </w:tc>
      </w:tr>
      <w:tr w:rsidR="00D316E5" w14:paraId="0907423C" w14:textId="77777777">
        <w:trPr>
          <w:trHeight w:val="551"/>
        </w:trPr>
        <w:tc>
          <w:tcPr>
            <w:tcW w:w="854" w:type="dxa"/>
          </w:tcPr>
          <w:p w14:paraId="5948EEE6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78" w:type="dxa"/>
          </w:tcPr>
          <w:p w14:paraId="5E01D7CD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7C0C30B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компонент.</w:t>
            </w:r>
          </w:p>
        </w:tc>
      </w:tr>
      <w:tr w:rsidR="00D316E5" w14:paraId="4E90F62B" w14:textId="77777777">
        <w:trPr>
          <w:trHeight w:val="275"/>
        </w:trPr>
        <w:tc>
          <w:tcPr>
            <w:tcW w:w="854" w:type="dxa"/>
          </w:tcPr>
          <w:p w14:paraId="7684A4FA" w14:textId="77777777" w:rsidR="00D316E5" w:rsidRDefault="005D5BA0">
            <w:pPr>
              <w:pStyle w:val="TableParagraph"/>
              <w:spacing w:line="256" w:lineRule="exact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78" w:type="dxa"/>
          </w:tcPr>
          <w:p w14:paraId="59B9F8F7" w14:textId="77777777" w:rsidR="00D316E5" w:rsidRDefault="005D5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</w:tr>
      <w:tr w:rsidR="00D316E5" w14:paraId="77C143D8" w14:textId="77777777">
        <w:trPr>
          <w:trHeight w:val="551"/>
        </w:trPr>
        <w:tc>
          <w:tcPr>
            <w:tcW w:w="854" w:type="dxa"/>
          </w:tcPr>
          <w:p w14:paraId="2A40B2AE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78" w:type="dxa"/>
          </w:tcPr>
          <w:p w14:paraId="0F1375A3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специализированных</w:t>
            </w:r>
          </w:p>
          <w:p w14:paraId="78949912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средств.</w:t>
            </w:r>
          </w:p>
        </w:tc>
      </w:tr>
      <w:tr w:rsidR="00D316E5" w14:paraId="68A44DB8" w14:textId="77777777">
        <w:trPr>
          <w:trHeight w:val="551"/>
        </w:trPr>
        <w:tc>
          <w:tcPr>
            <w:tcW w:w="854" w:type="dxa"/>
          </w:tcPr>
          <w:p w14:paraId="4C549C7F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78" w:type="dxa"/>
          </w:tcPr>
          <w:p w14:paraId="650484AF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программного</w:t>
            </w:r>
          </w:p>
          <w:p w14:paraId="79631186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обеспечения.</w:t>
            </w:r>
          </w:p>
        </w:tc>
      </w:tr>
      <w:tr w:rsidR="00D316E5" w14:paraId="1CC159B7" w14:textId="77777777">
        <w:trPr>
          <w:trHeight w:val="554"/>
        </w:trPr>
        <w:tc>
          <w:tcPr>
            <w:tcW w:w="854" w:type="dxa"/>
          </w:tcPr>
          <w:p w14:paraId="0246786B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78" w:type="dxa"/>
          </w:tcPr>
          <w:p w14:paraId="64865BEA" w14:textId="77777777" w:rsidR="00D316E5" w:rsidRDefault="005D5B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14:paraId="1180FEF3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кодирования.</w:t>
            </w:r>
          </w:p>
        </w:tc>
      </w:tr>
      <w:tr w:rsidR="00D316E5" w14:paraId="61C8AAD1" w14:textId="77777777">
        <w:trPr>
          <w:trHeight w:val="551"/>
        </w:trPr>
        <w:tc>
          <w:tcPr>
            <w:tcW w:w="854" w:type="dxa"/>
          </w:tcPr>
          <w:p w14:paraId="409B861D" w14:textId="77777777" w:rsidR="00D316E5" w:rsidRDefault="005D5BA0">
            <w:pPr>
              <w:pStyle w:val="TableParagraph"/>
              <w:spacing w:before="128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078" w:type="dxa"/>
          </w:tcPr>
          <w:p w14:paraId="2974EF10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обеспечения</w:t>
            </w:r>
          </w:p>
          <w:p w14:paraId="0603FB34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систем.</w:t>
            </w:r>
          </w:p>
        </w:tc>
      </w:tr>
      <w:tr w:rsidR="00D316E5" w14:paraId="7C4E0FE4" w14:textId="77777777">
        <w:trPr>
          <w:trHeight w:val="552"/>
        </w:trPr>
        <w:tc>
          <w:tcPr>
            <w:tcW w:w="854" w:type="dxa"/>
          </w:tcPr>
          <w:p w14:paraId="6A4E0537" w14:textId="77777777" w:rsidR="00D316E5" w:rsidRDefault="005D5BA0">
            <w:pPr>
              <w:pStyle w:val="TableParagraph"/>
              <w:spacing w:before="129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078" w:type="dxa"/>
          </w:tcPr>
          <w:p w14:paraId="4E2B0165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программного</w:t>
            </w:r>
          </w:p>
          <w:p w14:paraId="62E1678A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систем.</w:t>
            </w:r>
          </w:p>
        </w:tc>
      </w:tr>
      <w:tr w:rsidR="00D316E5" w14:paraId="2ADE976B" w14:textId="77777777">
        <w:trPr>
          <w:trHeight w:val="551"/>
        </w:trPr>
        <w:tc>
          <w:tcPr>
            <w:tcW w:w="854" w:type="dxa"/>
          </w:tcPr>
          <w:p w14:paraId="59C49A35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078" w:type="dxa"/>
          </w:tcPr>
          <w:p w14:paraId="665CD12C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программного</w:t>
            </w:r>
          </w:p>
          <w:p w14:paraId="11D170BC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заказчика.</w:t>
            </w:r>
          </w:p>
        </w:tc>
      </w:tr>
      <w:tr w:rsidR="00D316E5" w14:paraId="3BB628FC" w14:textId="77777777">
        <w:trPr>
          <w:trHeight w:val="551"/>
        </w:trPr>
        <w:tc>
          <w:tcPr>
            <w:tcW w:w="854" w:type="dxa"/>
          </w:tcPr>
          <w:p w14:paraId="3863A369" w14:textId="77777777" w:rsidR="00D316E5" w:rsidRDefault="005D5BA0">
            <w:pPr>
              <w:pStyle w:val="TableParagraph"/>
              <w:spacing w:before="131"/>
              <w:ind w:left="-3" w:right="1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9078" w:type="dxa"/>
          </w:tcPr>
          <w:p w14:paraId="6180CE2E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систем</w:t>
            </w:r>
          </w:p>
          <w:p w14:paraId="2572AF27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средствами.</w:t>
            </w:r>
          </w:p>
        </w:tc>
      </w:tr>
      <w:tr w:rsidR="00D316E5" w14:paraId="0DCEF8CF" w14:textId="77777777">
        <w:trPr>
          <w:trHeight w:val="275"/>
        </w:trPr>
        <w:tc>
          <w:tcPr>
            <w:tcW w:w="854" w:type="dxa"/>
          </w:tcPr>
          <w:p w14:paraId="564F1FC4" w14:textId="77777777" w:rsidR="00D316E5" w:rsidRDefault="005D5BA0">
            <w:pPr>
              <w:pStyle w:val="TableParagraph"/>
              <w:spacing w:line="256" w:lineRule="exact"/>
              <w:ind w:left="-3" w:right="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9078" w:type="dxa"/>
          </w:tcPr>
          <w:p w14:paraId="34828256" w14:textId="77777777" w:rsidR="00D316E5" w:rsidRDefault="005D5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</w:tr>
      <w:tr w:rsidR="00D316E5" w14:paraId="3A6AABAD" w14:textId="77777777">
        <w:trPr>
          <w:trHeight w:val="277"/>
        </w:trPr>
        <w:tc>
          <w:tcPr>
            <w:tcW w:w="854" w:type="dxa"/>
          </w:tcPr>
          <w:p w14:paraId="582BCF53" w14:textId="77777777" w:rsidR="00D316E5" w:rsidRDefault="005D5BA0">
            <w:pPr>
              <w:pStyle w:val="TableParagraph"/>
              <w:spacing w:line="258" w:lineRule="exact"/>
              <w:ind w:left="-3" w:right="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9078" w:type="dxa"/>
          </w:tcPr>
          <w:p w14:paraId="23BD90D9" w14:textId="77777777" w:rsidR="00D316E5" w:rsidRDefault="005D5B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</w:tr>
      <w:tr w:rsidR="00D316E5" w14:paraId="0012765D" w14:textId="77777777">
        <w:trPr>
          <w:trHeight w:val="551"/>
        </w:trPr>
        <w:tc>
          <w:tcPr>
            <w:tcW w:w="854" w:type="dxa"/>
          </w:tcPr>
          <w:p w14:paraId="2948D355" w14:textId="77777777" w:rsidR="00D316E5" w:rsidRDefault="005D5BA0">
            <w:pPr>
              <w:pStyle w:val="TableParagraph"/>
              <w:spacing w:before="128"/>
              <w:ind w:left="-3" w:right="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9078" w:type="dxa"/>
          </w:tcPr>
          <w:p w14:paraId="69E0224B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14:paraId="56907CD9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</w:tr>
      <w:tr w:rsidR="00D316E5" w14:paraId="38249E3B" w14:textId="77777777">
        <w:trPr>
          <w:trHeight w:val="477"/>
        </w:trPr>
        <w:tc>
          <w:tcPr>
            <w:tcW w:w="854" w:type="dxa"/>
          </w:tcPr>
          <w:p w14:paraId="5F5385FB" w14:textId="77777777" w:rsidR="00D316E5" w:rsidRDefault="005D5BA0">
            <w:pPr>
              <w:pStyle w:val="TableParagraph"/>
              <w:spacing w:before="92"/>
              <w:ind w:left="-3" w:right="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9078" w:type="dxa"/>
          </w:tcPr>
          <w:p w14:paraId="2247D0DE" w14:textId="77777777" w:rsidR="00D316E5" w:rsidRDefault="005D5BA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</w:tr>
      <w:tr w:rsidR="00D316E5" w14:paraId="788D500A" w14:textId="77777777">
        <w:trPr>
          <w:trHeight w:val="470"/>
        </w:trPr>
        <w:tc>
          <w:tcPr>
            <w:tcW w:w="854" w:type="dxa"/>
          </w:tcPr>
          <w:p w14:paraId="6FD6FF25" w14:textId="77777777" w:rsidR="00D316E5" w:rsidRDefault="005D5BA0">
            <w:pPr>
              <w:pStyle w:val="TableParagraph"/>
              <w:spacing w:before="90"/>
              <w:ind w:left="-3" w:right="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9078" w:type="dxa"/>
          </w:tcPr>
          <w:p w14:paraId="260713BF" w14:textId="77777777" w:rsidR="00D316E5" w:rsidRDefault="005D5BA0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Администрировать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</w:tr>
      <w:tr w:rsidR="00D316E5" w14:paraId="468E5021" w14:textId="77777777">
        <w:trPr>
          <w:trHeight w:val="551"/>
        </w:trPr>
        <w:tc>
          <w:tcPr>
            <w:tcW w:w="854" w:type="dxa"/>
          </w:tcPr>
          <w:p w14:paraId="60447EAD" w14:textId="77777777" w:rsidR="00D316E5" w:rsidRDefault="005D5BA0">
            <w:pPr>
              <w:pStyle w:val="TableParagraph"/>
              <w:spacing w:before="131"/>
              <w:ind w:left="-3" w:right="3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11.6</w:t>
            </w:r>
          </w:p>
        </w:tc>
        <w:tc>
          <w:tcPr>
            <w:tcW w:w="9078" w:type="dxa"/>
          </w:tcPr>
          <w:p w14:paraId="3EBC942E" w14:textId="77777777" w:rsidR="00D316E5" w:rsidRDefault="005D5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14:paraId="638D80AD" w14:textId="77777777" w:rsidR="00D316E5" w:rsidRDefault="005D5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</w:tr>
    </w:tbl>
    <w:p w14:paraId="5CA4CF50" w14:textId="77777777" w:rsidR="00D316E5" w:rsidRDefault="00D316E5">
      <w:pPr>
        <w:pStyle w:val="a3"/>
        <w:spacing w:before="64"/>
      </w:pPr>
    </w:p>
    <w:p w14:paraId="39B21B49" w14:textId="7F281B7B" w:rsidR="00D316E5" w:rsidRDefault="005C733F">
      <w:pPr>
        <w:pStyle w:val="a3"/>
        <w:spacing w:line="276" w:lineRule="auto"/>
        <w:ind w:left="501" w:right="286"/>
        <w:jc w:val="both"/>
      </w:pPr>
      <w:r>
        <w:t>О</w:t>
      </w:r>
      <w:r w:rsidR="005D5BA0">
        <w:t>ценочные средства состояли из 30 тестовых и практических заданий, предложенных для ответа в течение 40 мин.</w:t>
      </w:r>
    </w:p>
    <w:p w14:paraId="00CD9697" w14:textId="77777777" w:rsidR="00D316E5" w:rsidRDefault="005D5BA0">
      <w:pPr>
        <w:pStyle w:val="a3"/>
        <w:spacing w:line="278" w:lineRule="auto"/>
        <w:ind w:left="710" w:right="4054"/>
        <w:jc w:val="both"/>
      </w:pPr>
      <w:r>
        <w:t>Критерии</w:t>
      </w:r>
      <w:r>
        <w:rPr>
          <w:spacing w:val="-11"/>
        </w:rPr>
        <w:t xml:space="preserve"> </w:t>
      </w:r>
      <w:r>
        <w:t>оценивания:</w:t>
      </w:r>
      <w:r>
        <w:rPr>
          <w:spacing w:val="-13"/>
        </w:rPr>
        <w:t xml:space="preserve"> </w:t>
      </w:r>
      <w:r>
        <w:t>0-55%</w:t>
      </w:r>
      <w:r>
        <w:rPr>
          <w:spacing w:val="-12"/>
        </w:rPr>
        <w:t xml:space="preserve"> </w:t>
      </w:r>
      <w:r>
        <w:t>-неудовлетворительно; 55-70%-на</w:t>
      </w:r>
      <w:r>
        <w:rPr>
          <w:spacing w:val="-15"/>
        </w:rPr>
        <w:t xml:space="preserve"> </w:t>
      </w:r>
      <w:r>
        <w:t>достаточном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(удовлетворительно); 70-85%-на достаточно высоком уровне (хорошо);</w:t>
      </w:r>
    </w:p>
    <w:p w14:paraId="6A16D4E0" w14:textId="77777777" w:rsidR="00D316E5" w:rsidRDefault="005D5BA0">
      <w:pPr>
        <w:pStyle w:val="a3"/>
        <w:spacing w:line="276" w:lineRule="exact"/>
        <w:ind w:left="710"/>
        <w:jc w:val="both"/>
      </w:pPr>
      <w:r>
        <w:t>86-100%-на</w:t>
      </w:r>
      <w:r>
        <w:rPr>
          <w:spacing w:val="-10"/>
        </w:rPr>
        <w:t xml:space="preserve"> </w:t>
      </w:r>
      <w:r>
        <w:t>высоком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(отлично).</w:t>
      </w:r>
    </w:p>
    <w:p w14:paraId="746035F7" w14:textId="21FAA87D" w:rsidR="00D316E5" w:rsidRDefault="00D316E5" w:rsidP="005D5BA0">
      <w:pPr>
        <w:rPr>
          <w:sz w:val="24"/>
        </w:rPr>
      </w:pPr>
    </w:p>
    <w:sectPr w:rsidR="00D316E5" w:rsidSect="005C733F">
      <w:pgSz w:w="11910" w:h="16840"/>
      <w:pgMar w:top="708" w:right="566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16E5"/>
    <w:rsid w:val="002849C2"/>
    <w:rsid w:val="00334819"/>
    <w:rsid w:val="004F61A7"/>
    <w:rsid w:val="005C733F"/>
    <w:rsid w:val="005D5BA0"/>
    <w:rsid w:val="00823F1B"/>
    <w:rsid w:val="009E5561"/>
    <w:rsid w:val="00CF74EB"/>
    <w:rsid w:val="00D316E5"/>
    <w:rsid w:val="00DF007A"/>
    <w:rsid w:val="00E10926"/>
    <w:rsid w:val="00EB2C8A"/>
    <w:rsid w:val="00EC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36C4"/>
  <w15:docId w15:val="{1FFA508B-44CF-4840-94A9-B5FB675D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Klimenko</dc:creator>
  <cp:lastModifiedBy>Казимагомедова Амина</cp:lastModifiedBy>
  <cp:revision>22</cp:revision>
  <dcterms:created xsi:type="dcterms:W3CDTF">2026-09-07T12:28:00Z</dcterms:created>
  <dcterms:modified xsi:type="dcterms:W3CDTF">2026-09-07T12:42:00Z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Word 2016</vt:lpwstr>
  </property>
</Properties>
</file>